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75C3" w14:textId="57641071" w:rsidR="00AB3C89" w:rsidRPr="0064235D" w:rsidRDefault="00F65C4E" w:rsidP="00CE29D3">
      <w:pPr>
        <w:tabs>
          <w:tab w:val="left" w:pos="6450"/>
        </w:tabs>
        <w:ind w:firstLine="57"/>
        <w:rPr>
          <w:b/>
          <w:bCs/>
          <w:sz w:val="22"/>
          <w:szCs w:val="22"/>
        </w:rPr>
      </w:pPr>
      <w:bookmarkStart w:id="0" w:name="_GoBack"/>
      <w:bookmarkEnd w:id="0"/>
      <w:r w:rsidRPr="0064235D">
        <w:rPr>
          <w:b/>
          <w:bCs/>
          <w:sz w:val="22"/>
          <w:szCs w:val="22"/>
        </w:rPr>
        <w:tab/>
      </w:r>
    </w:p>
    <w:p w14:paraId="6F7BB6F8" w14:textId="77777777" w:rsidR="00AB3C89" w:rsidRPr="00821B41" w:rsidRDefault="00AB3C89" w:rsidP="00AB3C89">
      <w:pPr>
        <w:ind w:firstLine="57"/>
        <w:jc w:val="center"/>
        <w:rPr>
          <w:sz w:val="22"/>
          <w:szCs w:val="22"/>
        </w:rPr>
      </w:pPr>
      <w:r w:rsidRPr="00821B41">
        <w:rPr>
          <w:b/>
          <w:bCs/>
          <w:sz w:val="22"/>
          <w:szCs w:val="22"/>
        </w:rPr>
        <w:t>KLAUZULA INFORMACYJNA</w:t>
      </w:r>
    </w:p>
    <w:p w14:paraId="78273A82" w14:textId="77777777" w:rsidR="00AB3C89" w:rsidRPr="00821B41" w:rsidRDefault="00AB3C89" w:rsidP="00AB3C89">
      <w:pPr>
        <w:ind w:firstLine="57"/>
        <w:jc w:val="both"/>
        <w:rPr>
          <w:sz w:val="22"/>
          <w:szCs w:val="22"/>
        </w:rPr>
      </w:pPr>
    </w:p>
    <w:p w14:paraId="13FC7528" w14:textId="18F923F1" w:rsidR="00AB3C89" w:rsidRPr="00821B41" w:rsidRDefault="00AB3C89" w:rsidP="00AB3C89">
      <w:p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Zgodnie z art. 14 ust. 1 i 2 rozporządzenia Parlamentu Europejskiego i Rady (UE) 2016/679 z dnia </w:t>
      </w:r>
      <w:r w:rsidRPr="00821B41">
        <w:rPr>
          <w:sz w:val="22"/>
          <w:szCs w:val="22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21B41">
        <w:rPr>
          <w:sz w:val="22"/>
          <w:szCs w:val="22"/>
        </w:rPr>
        <w:t>późn</w:t>
      </w:r>
      <w:proofErr w:type="spellEnd"/>
      <w:r w:rsidRPr="00821B41">
        <w:rPr>
          <w:sz w:val="22"/>
          <w:szCs w:val="22"/>
        </w:rPr>
        <w:t>. zm.),</w:t>
      </w:r>
      <w:r w:rsidRPr="00821B41" w:rsidDel="007172C1">
        <w:rPr>
          <w:sz w:val="22"/>
          <w:szCs w:val="22"/>
        </w:rPr>
        <w:t xml:space="preserve"> </w:t>
      </w:r>
      <w:r w:rsidR="003A6D07" w:rsidRPr="00821B41">
        <w:rPr>
          <w:sz w:val="22"/>
          <w:szCs w:val="22"/>
        </w:rPr>
        <w:t>(</w:t>
      </w:r>
      <w:r w:rsidRPr="00821B41">
        <w:rPr>
          <w:sz w:val="22"/>
          <w:szCs w:val="22"/>
        </w:rPr>
        <w:t>zwanego dalej Rozporządzeniem) informujemy, że:</w:t>
      </w:r>
    </w:p>
    <w:p w14:paraId="28E4A301" w14:textId="77777777" w:rsidR="005A374A" w:rsidRPr="00821B41" w:rsidRDefault="005A374A" w:rsidP="00AB3C89">
      <w:pPr>
        <w:jc w:val="both"/>
        <w:rPr>
          <w:sz w:val="22"/>
          <w:szCs w:val="22"/>
        </w:rPr>
      </w:pPr>
    </w:p>
    <w:p w14:paraId="5727309C" w14:textId="3F199A55" w:rsidR="00AB3C89" w:rsidRPr="00821B41" w:rsidRDefault="00AB3C89" w:rsidP="00CA43F0">
      <w:pPr>
        <w:numPr>
          <w:ilvl w:val="0"/>
          <w:numId w:val="1"/>
        </w:numPr>
        <w:jc w:val="both"/>
        <w:rPr>
          <w:rStyle w:val="Pogrubienie"/>
          <w:b w:val="0"/>
          <w:bCs w:val="0"/>
          <w:sz w:val="22"/>
          <w:szCs w:val="22"/>
        </w:rPr>
      </w:pPr>
      <w:r w:rsidRPr="00821B41">
        <w:rPr>
          <w:sz w:val="22"/>
          <w:szCs w:val="22"/>
        </w:rPr>
        <w:t xml:space="preserve">Administratorem danych osobowych jest </w:t>
      </w:r>
      <w:r w:rsidR="005030C1" w:rsidRPr="00821B41">
        <w:rPr>
          <w:b/>
          <w:sz w:val="22"/>
          <w:szCs w:val="22"/>
        </w:rPr>
        <w:t>Wojewoda Śląski</w:t>
      </w:r>
      <w:r w:rsidRPr="00821B41">
        <w:rPr>
          <w:sz w:val="22"/>
          <w:szCs w:val="22"/>
        </w:rPr>
        <w:t xml:space="preserve">, </w:t>
      </w:r>
      <w:r w:rsidR="00601FEA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 xml:space="preserve">z siedzibą w </w:t>
      </w:r>
      <w:r w:rsidR="005030C1" w:rsidRPr="00821B41">
        <w:rPr>
          <w:sz w:val="22"/>
          <w:szCs w:val="22"/>
        </w:rPr>
        <w:t>Katowicach 40-032</w:t>
      </w:r>
      <w:r w:rsidRPr="00821B41">
        <w:rPr>
          <w:sz w:val="22"/>
          <w:szCs w:val="22"/>
        </w:rPr>
        <w:t xml:space="preserve">, przy ul. </w:t>
      </w:r>
      <w:r w:rsidR="005030C1" w:rsidRPr="00821B41">
        <w:rPr>
          <w:sz w:val="22"/>
          <w:szCs w:val="22"/>
        </w:rPr>
        <w:t>Jagiellońskiej 25</w:t>
      </w:r>
      <w:r w:rsidRPr="00821B41">
        <w:rPr>
          <w:sz w:val="22"/>
          <w:szCs w:val="22"/>
        </w:rPr>
        <w:t xml:space="preserve">. Kontakt jest możliwy za pomocą telefonu: +48 </w:t>
      </w:r>
      <w:r w:rsidR="003437C8" w:rsidRPr="00821B41">
        <w:t>el. 32 20 77 777</w:t>
      </w:r>
      <w:r w:rsidRPr="00821B41">
        <w:rPr>
          <w:sz w:val="22"/>
          <w:szCs w:val="22"/>
        </w:rPr>
        <w:t xml:space="preserve">; e-maila: </w:t>
      </w:r>
      <w:r w:rsidR="003437C8" w:rsidRPr="00821B41">
        <w:t>bok@katowice.uw.gov.pl</w:t>
      </w:r>
      <w:r w:rsidRPr="00821B41">
        <w:rPr>
          <w:sz w:val="22"/>
          <w:szCs w:val="22"/>
        </w:rPr>
        <w:t xml:space="preserve">; skrytki </w:t>
      </w:r>
      <w:proofErr w:type="spellStart"/>
      <w:r w:rsidRPr="00821B41">
        <w:rPr>
          <w:sz w:val="22"/>
          <w:szCs w:val="22"/>
        </w:rPr>
        <w:t>ePUAP</w:t>
      </w:r>
      <w:proofErr w:type="spellEnd"/>
      <w:r w:rsidRPr="00821B41">
        <w:rPr>
          <w:sz w:val="22"/>
          <w:szCs w:val="22"/>
        </w:rPr>
        <w:t xml:space="preserve">: </w:t>
      </w:r>
      <w:r w:rsidR="003437C8" w:rsidRPr="00821B41">
        <w:t>/SUW2/</w:t>
      </w:r>
      <w:proofErr w:type="spellStart"/>
      <w:r w:rsidR="003437C8" w:rsidRPr="00821B41">
        <w:t>urzad</w:t>
      </w:r>
      <w:proofErr w:type="spellEnd"/>
      <w:r w:rsidR="006C3DAC" w:rsidRPr="00821B41">
        <w:rPr>
          <w:rStyle w:val="Pogrubienie"/>
          <w:b w:val="0"/>
          <w:sz w:val="22"/>
          <w:szCs w:val="22"/>
        </w:rPr>
        <w:t xml:space="preserve">, dla </w:t>
      </w:r>
      <w:r w:rsidR="00CE29D3" w:rsidRPr="00821B41">
        <w:rPr>
          <w:rStyle w:val="Pogrubienie"/>
          <w:b w:val="0"/>
          <w:sz w:val="22"/>
          <w:szCs w:val="22"/>
        </w:rPr>
        <w:t>realizacji zadań określonych w pk</w:t>
      </w:r>
      <w:r w:rsidR="00805CB4">
        <w:rPr>
          <w:rStyle w:val="Pogrubienie"/>
          <w:b w:val="0"/>
          <w:sz w:val="22"/>
          <w:szCs w:val="22"/>
        </w:rPr>
        <w:t xml:space="preserve">t 9.2. </w:t>
      </w:r>
      <w:r w:rsidR="00CE29D3" w:rsidRPr="00821B41">
        <w:rPr>
          <w:rStyle w:val="Pogrubienie"/>
          <w:b w:val="0"/>
          <w:sz w:val="22"/>
          <w:szCs w:val="22"/>
        </w:rPr>
        <w:t>Programu</w:t>
      </w:r>
      <w:r w:rsidR="0081739E" w:rsidRPr="00821B41">
        <w:rPr>
          <w:rStyle w:val="Pogrubienie"/>
          <w:b w:val="0"/>
          <w:sz w:val="22"/>
          <w:szCs w:val="22"/>
        </w:rPr>
        <w:t xml:space="preserve"> rozwoju instytucji opieki nad dziećmi </w:t>
      </w:r>
      <w:r w:rsidR="005D0DA6" w:rsidRPr="00821B41">
        <w:rPr>
          <w:rStyle w:val="Pogrubienie"/>
          <w:b w:val="0"/>
          <w:sz w:val="22"/>
          <w:szCs w:val="22"/>
        </w:rPr>
        <w:t>w wieku do lat 3 „MALUCH+” 2022–</w:t>
      </w:r>
      <w:r w:rsidR="0081739E" w:rsidRPr="00821B41">
        <w:rPr>
          <w:rStyle w:val="Pogrubienie"/>
          <w:b w:val="0"/>
          <w:sz w:val="22"/>
          <w:szCs w:val="22"/>
        </w:rPr>
        <w:t>2029</w:t>
      </w:r>
      <w:r w:rsidR="003A6D07" w:rsidRPr="00821B41">
        <w:rPr>
          <w:rStyle w:val="Pogrubienie"/>
          <w:b w:val="0"/>
          <w:sz w:val="22"/>
          <w:szCs w:val="22"/>
        </w:rPr>
        <w:t xml:space="preserve"> (zwanego dalej Programem)</w:t>
      </w:r>
      <w:r w:rsidR="00CE29D3" w:rsidRPr="00821B41">
        <w:rPr>
          <w:rStyle w:val="Pogrubienie"/>
          <w:b w:val="0"/>
          <w:sz w:val="22"/>
          <w:szCs w:val="22"/>
        </w:rPr>
        <w:t>.</w:t>
      </w:r>
      <w:r w:rsidR="00CE29D3" w:rsidRPr="00821B41">
        <w:rPr>
          <w:rStyle w:val="Pogrubienie"/>
          <w:sz w:val="22"/>
          <w:szCs w:val="22"/>
        </w:rPr>
        <w:t xml:space="preserve"> </w:t>
      </w:r>
    </w:p>
    <w:p w14:paraId="1580A98A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03F4D6F2" w14:textId="2ADC3728" w:rsidR="00AB3C89" w:rsidRPr="00821B41" w:rsidRDefault="00AB3C89" w:rsidP="00AB3C89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821B41">
        <w:rPr>
          <w:sz w:val="22"/>
          <w:szCs w:val="22"/>
        </w:rPr>
        <w:t xml:space="preserve">We wszystkich </w:t>
      </w:r>
      <w:r w:rsidRPr="00821B41">
        <w:rPr>
          <w:color w:val="000000"/>
          <w:sz w:val="22"/>
          <w:szCs w:val="22"/>
        </w:rPr>
        <w:t xml:space="preserve">sprawach związanych z danymi osobowymi </w:t>
      </w:r>
      <w:r w:rsidR="003437C8" w:rsidRPr="00821B41">
        <w:rPr>
          <w:color w:val="000000"/>
          <w:sz w:val="22"/>
          <w:szCs w:val="22"/>
        </w:rPr>
        <w:t xml:space="preserve">należy kontaktować </w:t>
      </w:r>
      <w:r w:rsidRPr="00821B41">
        <w:rPr>
          <w:color w:val="000000"/>
          <w:sz w:val="22"/>
          <w:szCs w:val="22"/>
        </w:rPr>
        <w:t xml:space="preserve"> się z Inspektorem Ochrony Danych poprzez e-mail: </w:t>
      </w:r>
      <w:hyperlink r:id="rId6" w:history="1">
        <w:r w:rsidR="005030C1" w:rsidRPr="00821B41">
          <w:rPr>
            <w:color w:val="0000FF"/>
            <w:sz w:val="21"/>
            <w:szCs w:val="21"/>
            <w:u w:val="single"/>
          </w:rPr>
          <w:t>iod@katowice.uw.gov.pl</w:t>
        </w:r>
      </w:hyperlink>
      <w:r w:rsidR="005030C1" w:rsidRPr="00821B41">
        <w:rPr>
          <w:sz w:val="21"/>
          <w:szCs w:val="21"/>
        </w:rPr>
        <w:t xml:space="preserve"> bądź telefon: 32 20 77 975 </w:t>
      </w:r>
    </w:p>
    <w:p w14:paraId="62E6C426" w14:textId="77777777" w:rsidR="00AB3C89" w:rsidRPr="00821B41" w:rsidRDefault="00AB3C89" w:rsidP="00AB3C89">
      <w:pPr>
        <w:ind w:left="417"/>
        <w:jc w:val="both"/>
        <w:rPr>
          <w:color w:val="000000"/>
          <w:sz w:val="22"/>
          <w:szCs w:val="22"/>
        </w:rPr>
      </w:pPr>
    </w:p>
    <w:p w14:paraId="0FE0EC49" w14:textId="77777777" w:rsidR="007A7A6E" w:rsidRPr="00821B41" w:rsidRDefault="00AB3C89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</w:rPr>
        <w:t xml:space="preserve">Podstawą prawną przetwarzania danych jest art. 6 ust 1 lit. </w:t>
      </w:r>
      <w:r w:rsidR="0002549A" w:rsidRPr="00821B41">
        <w:rPr>
          <w:rFonts w:ascii="Times New Roman" w:hAnsi="Times New Roman"/>
        </w:rPr>
        <w:t xml:space="preserve">e </w:t>
      </w:r>
      <w:r w:rsidR="00B20011" w:rsidRPr="00821B41">
        <w:rPr>
          <w:rFonts w:ascii="Times New Roman" w:hAnsi="Times New Roman"/>
        </w:rPr>
        <w:t>Rozporządzenia</w:t>
      </w:r>
      <w:r w:rsidRPr="00821B41">
        <w:rPr>
          <w:rFonts w:ascii="Times New Roman" w:hAnsi="Times New Roman"/>
        </w:rPr>
        <w:t xml:space="preserve">, tj. </w:t>
      </w:r>
      <w:r w:rsidR="00F65C4E" w:rsidRPr="00821B41">
        <w:rPr>
          <w:rFonts w:ascii="Times New Roman" w:hAnsi="Times New Roman"/>
        </w:rPr>
        <w:t xml:space="preserve">przetwarzanie jest niezbędne do wykonania zadania realizowanego w interesie publicznym, jakim jest </w:t>
      </w:r>
      <w:r w:rsidR="00D54A49" w:rsidRPr="00821B41">
        <w:rPr>
          <w:rFonts w:ascii="Times New Roman" w:hAnsi="Times New Roman"/>
        </w:rPr>
        <w:t>stworzenie</w:t>
      </w:r>
      <w:r w:rsidR="000B547B" w:rsidRPr="00821B41">
        <w:rPr>
          <w:rFonts w:ascii="Times New Roman" w:hAnsi="Times New Roman"/>
        </w:rPr>
        <w:t xml:space="preserve"> w </w:t>
      </w:r>
      <w:r w:rsidR="005030C1" w:rsidRPr="00821B41">
        <w:rPr>
          <w:rFonts w:ascii="Times New Roman" w:hAnsi="Times New Roman"/>
        </w:rPr>
        <w:t>województwie śląskim</w:t>
      </w:r>
      <w:r w:rsidR="000B547B" w:rsidRPr="00821B41">
        <w:rPr>
          <w:rFonts w:ascii="Times New Roman" w:hAnsi="Times New Roman"/>
        </w:rPr>
        <w:t xml:space="preserve">, zwłaszcza na terenach gmin, gdzie nie funkcjonują żadne instytucje opieki, wysokiej jakości, dostępnej terytorialnie i przystępnej cenowo opieki nad dziećmi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 xml:space="preserve">w żłobkach, klubach dziecięcych i u dziennych opiekunów, w tym dla dzieci </w:t>
      </w:r>
      <w:r w:rsidR="0064235D" w:rsidRPr="00821B41">
        <w:rPr>
          <w:rFonts w:ascii="Times New Roman" w:hAnsi="Times New Roman"/>
        </w:rPr>
        <w:br/>
      </w:r>
      <w:r w:rsidR="000B547B" w:rsidRPr="00821B41">
        <w:rPr>
          <w:rFonts w:ascii="Times New Roman" w:hAnsi="Times New Roman"/>
        </w:rPr>
        <w:t>z niepełnosprawnościami i wymagających szczególnej opieki oraz dalsze z</w:t>
      </w:r>
      <w:r w:rsidR="00D54A49" w:rsidRPr="00821B41">
        <w:rPr>
          <w:rFonts w:ascii="Times New Roman" w:hAnsi="Times New Roman"/>
        </w:rPr>
        <w:t>bliżanie się do osiągnięcia celów barcelońskich</w:t>
      </w:r>
      <w:r w:rsidR="000B547B" w:rsidRPr="00821B41">
        <w:rPr>
          <w:rFonts w:ascii="Times New Roman" w:hAnsi="Times New Roman"/>
        </w:rPr>
        <w:t xml:space="preserve">. </w:t>
      </w:r>
    </w:p>
    <w:p w14:paraId="42D55E1F" w14:textId="77777777" w:rsidR="007A7A6E" w:rsidRPr="00821B41" w:rsidRDefault="007A7A6E" w:rsidP="007A7A6E">
      <w:pPr>
        <w:pStyle w:val="Akapitzlist"/>
        <w:rPr>
          <w:color w:val="000000"/>
        </w:rPr>
      </w:pPr>
    </w:p>
    <w:p w14:paraId="56AB687B" w14:textId="0CD661A1" w:rsidR="005030C1" w:rsidRPr="00821B41" w:rsidRDefault="005030C1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21B41">
        <w:rPr>
          <w:rFonts w:ascii="Times New Roman" w:hAnsi="Times New Roman"/>
          <w:color w:val="000000"/>
        </w:rPr>
        <w:t>D</w:t>
      </w:r>
      <w:r w:rsidR="009A0F49" w:rsidRPr="00821B41">
        <w:rPr>
          <w:rFonts w:ascii="Times New Roman" w:hAnsi="Times New Roman"/>
          <w:color w:val="000000"/>
        </w:rPr>
        <w:t xml:space="preserve">ane osobowe przetwarzane będą w celu uczestnictwa w Programie, w tym realizacji </w:t>
      </w:r>
      <w:r w:rsidRPr="00821B41">
        <w:rPr>
          <w:rFonts w:ascii="Times New Roman" w:hAnsi="Times New Roman"/>
        </w:rPr>
        <w:t>umowy o</w:t>
      </w:r>
      <w:r w:rsidR="00821B41">
        <w:rPr>
          <w:rFonts w:ascii="Times New Roman" w:hAnsi="Times New Roman"/>
        </w:rPr>
        <w:t xml:space="preserve"> dofinansowanie, jej rozliczenia, kontroli oraz zapewnienia trwałości.</w:t>
      </w:r>
      <w:r w:rsidRPr="00821B41">
        <w:rPr>
          <w:rFonts w:ascii="Times New Roman" w:hAnsi="Times New Roman"/>
        </w:rPr>
        <w:t xml:space="preserve"> </w:t>
      </w:r>
    </w:p>
    <w:p w14:paraId="76AF48D9" w14:textId="52D66F21" w:rsidR="00AB3C89" w:rsidRPr="00821B41" w:rsidRDefault="00AB3C89" w:rsidP="009A0F49">
      <w:pPr>
        <w:pStyle w:val="Akapitzlist"/>
        <w:spacing w:after="0" w:line="276" w:lineRule="auto"/>
        <w:ind w:left="360"/>
        <w:jc w:val="both"/>
        <w:rPr>
          <w:rFonts w:ascii="Times New Roman" w:hAnsi="Times New Roman"/>
        </w:rPr>
      </w:pPr>
    </w:p>
    <w:p w14:paraId="7869886E" w14:textId="41415EB2" w:rsidR="00C334E1" w:rsidRPr="00821B41" w:rsidRDefault="005030C1" w:rsidP="00C334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</w:t>
      </w:r>
      <w:r w:rsidR="00AB3C89" w:rsidRPr="00821B41">
        <w:rPr>
          <w:rFonts w:ascii="Times New Roman" w:hAnsi="Times New Roman"/>
          <w:sz w:val="24"/>
          <w:szCs w:val="24"/>
        </w:rPr>
        <w:t xml:space="preserve">ane zostały </w:t>
      </w:r>
      <w:r w:rsidR="00EE1218" w:rsidRPr="00821B41">
        <w:rPr>
          <w:rFonts w:ascii="Times New Roman" w:hAnsi="Times New Roman"/>
          <w:sz w:val="24"/>
          <w:szCs w:val="24"/>
        </w:rPr>
        <w:t xml:space="preserve">udostępnione </w:t>
      </w:r>
      <w:r w:rsidR="00AB3C89" w:rsidRPr="00821B41">
        <w:rPr>
          <w:rFonts w:ascii="Times New Roman" w:hAnsi="Times New Roman"/>
          <w:sz w:val="24"/>
          <w:szCs w:val="24"/>
        </w:rPr>
        <w:t>przez</w:t>
      </w:r>
      <w:r w:rsidR="00A43019" w:rsidRPr="00821B41">
        <w:rPr>
          <w:rFonts w:ascii="Times New Roman" w:hAnsi="Times New Roman"/>
          <w:sz w:val="24"/>
          <w:szCs w:val="24"/>
        </w:rPr>
        <w:t xml:space="preserve"> </w:t>
      </w:r>
      <w:r w:rsidR="00A3406B" w:rsidRPr="00821B41">
        <w:rPr>
          <w:rFonts w:ascii="Times New Roman" w:hAnsi="Times New Roman"/>
          <w:sz w:val="24"/>
          <w:szCs w:val="24"/>
        </w:rPr>
        <w:t>wnioskodawcę/</w:t>
      </w:r>
      <w:r w:rsidR="00A43019" w:rsidRPr="00821B41">
        <w:rPr>
          <w:rFonts w:ascii="Times New Roman" w:hAnsi="Times New Roman"/>
          <w:sz w:val="24"/>
          <w:szCs w:val="24"/>
        </w:rPr>
        <w:t xml:space="preserve">ostatecznego odbiorcę wsparcia </w:t>
      </w:r>
      <w:bookmarkStart w:id="1" w:name="_Hlk125025895"/>
      <w:r w:rsidR="00C334E1" w:rsidRPr="00821B41">
        <w:rPr>
          <w:rFonts w:ascii="Times New Roman" w:hAnsi="Times New Roman"/>
          <w:sz w:val="24"/>
          <w:szCs w:val="24"/>
        </w:rPr>
        <w:t>i dotyczą danych:</w:t>
      </w:r>
    </w:p>
    <w:p w14:paraId="03A3E4FE" w14:textId="77777777" w:rsidR="00C334E1" w:rsidRPr="00821B41" w:rsidRDefault="00C334E1" w:rsidP="00C334E1">
      <w:pPr>
        <w:pStyle w:val="Akapitzlist"/>
        <w:rPr>
          <w:rFonts w:ascii="Times New Roman" w:hAnsi="Times New Roman"/>
          <w:sz w:val="24"/>
          <w:szCs w:val="24"/>
        </w:rPr>
      </w:pPr>
    </w:p>
    <w:p w14:paraId="2A338369" w14:textId="59EF26FE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pracowników i współpracowników </w:t>
      </w:r>
      <w:r w:rsidR="00575372" w:rsidRPr="00821B41">
        <w:rPr>
          <w:rFonts w:ascii="Times New Roman" w:hAnsi="Times New Roman"/>
          <w:sz w:val="24"/>
          <w:szCs w:val="24"/>
        </w:rPr>
        <w:t>wnioskodawcy/</w:t>
      </w:r>
      <w:r w:rsidRPr="00821B41">
        <w:rPr>
          <w:rFonts w:ascii="Times New Roman" w:hAnsi="Times New Roman"/>
          <w:sz w:val="24"/>
          <w:szCs w:val="24"/>
        </w:rPr>
        <w:t>ostatecznego odbiorcy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 w</w:t>
      </w:r>
      <w:r w:rsidR="00575372" w:rsidRPr="00821B41">
        <w:rPr>
          <w:rFonts w:ascii="Times New Roman" w:hAnsi="Times New Roman"/>
          <w:sz w:val="24"/>
          <w:szCs w:val="24"/>
        </w:rPr>
        <w:t> </w:t>
      </w:r>
      <w:r w:rsidRPr="00821B41">
        <w:rPr>
          <w:rFonts w:ascii="Times New Roman" w:hAnsi="Times New Roman"/>
          <w:sz w:val="24"/>
          <w:szCs w:val="24"/>
        </w:rPr>
        <w:t xml:space="preserve">zakresie objętym  umową  o dofinansowanie, </w:t>
      </w:r>
    </w:p>
    <w:p w14:paraId="16213C28" w14:textId="25270D16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stron umów (w tym cywilno-prawnych, z zakresu Prawa pracy i innych) zawieranych przez </w:t>
      </w:r>
      <w:r w:rsidR="00575372" w:rsidRPr="00821B41">
        <w:rPr>
          <w:rFonts w:ascii="Times New Roman" w:hAnsi="Times New Roman"/>
          <w:sz w:val="24"/>
          <w:szCs w:val="24"/>
        </w:rPr>
        <w:t>wnioskodawcę/</w:t>
      </w:r>
      <w:r w:rsidRPr="00821B41">
        <w:rPr>
          <w:rFonts w:ascii="Times New Roman" w:hAnsi="Times New Roman"/>
          <w:sz w:val="24"/>
          <w:szCs w:val="24"/>
        </w:rPr>
        <w:t>ostatecznego odbiorcę wsparcia oraz podmiotów, którym ostateczny odbiorca zleci</w:t>
      </w:r>
      <w:r w:rsidR="000711F1" w:rsidRPr="00821B41">
        <w:rPr>
          <w:rFonts w:ascii="Times New Roman" w:hAnsi="Times New Roman"/>
          <w:sz w:val="24"/>
          <w:szCs w:val="24"/>
        </w:rPr>
        <w:t>ł lub zleci</w:t>
      </w:r>
      <w:r w:rsidRPr="00821B41">
        <w:rPr>
          <w:rFonts w:ascii="Times New Roman" w:hAnsi="Times New Roman"/>
          <w:sz w:val="24"/>
          <w:szCs w:val="24"/>
        </w:rPr>
        <w:t xml:space="preserve"> organizację miejsc opieki w celu realizacji zadania objętego umową o dofinansowanie,</w:t>
      </w:r>
    </w:p>
    <w:p w14:paraId="6867F934" w14:textId="3636B077" w:rsidR="00C334E1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 xml:space="preserve"> rodziców i opiekunów dzieci uczęszczających do instytucji opieki nad dziećmi objętej umową o dofinansowanie, </w:t>
      </w:r>
    </w:p>
    <w:p w14:paraId="486D6DF3" w14:textId="079AD5BC" w:rsidR="00A43019" w:rsidRPr="00821B4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1B41">
        <w:rPr>
          <w:rFonts w:ascii="Times New Roman" w:hAnsi="Times New Roman"/>
          <w:sz w:val="24"/>
          <w:szCs w:val="24"/>
        </w:rPr>
        <w:t>dzieci uczęszczających do instytucji opieki</w:t>
      </w:r>
      <w:bookmarkEnd w:id="1"/>
      <w:r w:rsidRPr="00821B41">
        <w:rPr>
          <w:rFonts w:ascii="Times New Roman" w:hAnsi="Times New Roman"/>
          <w:sz w:val="24"/>
          <w:szCs w:val="24"/>
        </w:rPr>
        <w:t xml:space="preserve"> objętej umową o dofinansowanie.</w:t>
      </w:r>
    </w:p>
    <w:p w14:paraId="49A5B8E1" w14:textId="77777777" w:rsidR="00A43019" w:rsidRPr="00821B41" w:rsidRDefault="00A43019" w:rsidP="00A43019">
      <w:pPr>
        <w:pStyle w:val="Akapitzlist"/>
        <w:rPr>
          <w:rFonts w:ascii="Times New Roman" w:hAnsi="Times New Roman"/>
        </w:rPr>
      </w:pPr>
    </w:p>
    <w:p w14:paraId="5CC11769" w14:textId="6E551E2F" w:rsidR="00A43019" w:rsidRPr="00821B41" w:rsidRDefault="00AB3C89" w:rsidP="003437C8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Przetwarzanie danych obejmuje następujące </w:t>
      </w:r>
      <w:r w:rsidR="00401263" w:rsidRPr="00821B41">
        <w:rPr>
          <w:sz w:val="22"/>
          <w:szCs w:val="22"/>
        </w:rPr>
        <w:t>dane</w:t>
      </w:r>
      <w:r w:rsidRPr="00821B41">
        <w:rPr>
          <w:sz w:val="22"/>
          <w:szCs w:val="22"/>
        </w:rPr>
        <w:t>: imię</w:t>
      </w:r>
      <w:r w:rsidR="00284298" w:rsidRPr="00821B41">
        <w:rPr>
          <w:sz w:val="22"/>
          <w:szCs w:val="22"/>
        </w:rPr>
        <w:t>/imiona</w:t>
      </w:r>
      <w:r w:rsidRPr="00821B41">
        <w:rPr>
          <w:sz w:val="22"/>
          <w:szCs w:val="22"/>
        </w:rPr>
        <w:t xml:space="preserve">, nazwisko, </w:t>
      </w:r>
      <w:r w:rsidR="0077311D" w:rsidRPr="00821B41">
        <w:rPr>
          <w:sz w:val="22"/>
          <w:szCs w:val="22"/>
        </w:rPr>
        <w:t xml:space="preserve">PESEL, NIP, data urodzenia, zagraniczny identyfikator osoby (numer zagranicznego identyfikatora osoby równoważnego PESEL), seria oraz numer dowodu osobistego, seria oraz numer paszportu, kraj pochodzenia, </w:t>
      </w:r>
      <w:r w:rsidR="00B3569C" w:rsidRPr="00821B41">
        <w:rPr>
          <w:sz w:val="22"/>
          <w:szCs w:val="22"/>
        </w:rPr>
        <w:t xml:space="preserve">adres email, numer telefonu, </w:t>
      </w:r>
      <w:r w:rsidR="0077311D" w:rsidRPr="00821B41">
        <w:rPr>
          <w:sz w:val="22"/>
          <w:szCs w:val="22"/>
        </w:rPr>
        <w:t xml:space="preserve">adres zamieszkania, </w:t>
      </w:r>
      <w:r w:rsidR="004B5C7C" w:rsidRPr="00821B41">
        <w:rPr>
          <w:sz w:val="22"/>
          <w:szCs w:val="22"/>
        </w:rPr>
        <w:t>adres siedziby podmiotu, adres prowadzenia działalności gospodarczej, adres do korespondencji, stan cywilny</w:t>
      </w:r>
      <w:r w:rsidR="003A6D07" w:rsidRPr="00821B41">
        <w:rPr>
          <w:sz w:val="22"/>
          <w:szCs w:val="22"/>
        </w:rPr>
        <w:t xml:space="preserve">, </w:t>
      </w:r>
      <w:r w:rsidRPr="00821B41">
        <w:rPr>
          <w:sz w:val="22"/>
          <w:szCs w:val="22"/>
        </w:rPr>
        <w:t xml:space="preserve">informacje o </w:t>
      </w:r>
      <w:r w:rsidR="00CA43F0" w:rsidRPr="00821B41">
        <w:rPr>
          <w:sz w:val="22"/>
          <w:szCs w:val="22"/>
        </w:rPr>
        <w:t>rozliczeniu bądź nierozliczeniu dofinansowania w poprzednich edycjach</w:t>
      </w:r>
      <w:r w:rsidR="003A6D07" w:rsidRPr="00821B41">
        <w:rPr>
          <w:sz w:val="22"/>
          <w:szCs w:val="22"/>
        </w:rPr>
        <w:t xml:space="preserve"> programu „MALUCH+”</w:t>
      </w:r>
      <w:r w:rsidR="00CA43F0" w:rsidRPr="00821B41">
        <w:rPr>
          <w:sz w:val="22"/>
          <w:szCs w:val="22"/>
        </w:rPr>
        <w:t xml:space="preserve"> oraz o innych pozyskanych w takcie realizacji Programu powodach wskazanych w Programie jako przesłan</w:t>
      </w:r>
      <w:r w:rsidR="003A6D07" w:rsidRPr="00821B41">
        <w:rPr>
          <w:sz w:val="22"/>
          <w:szCs w:val="22"/>
        </w:rPr>
        <w:t>k</w:t>
      </w:r>
      <w:r w:rsidR="005C74E9" w:rsidRPr="00821B41">
        <w:rPr>
          <w:sz w:val="22"/>
          <w:szCs w:val="22"/>
        </w:rPr>
        <w:t>i</w:t>
      </w:r>
      <w:r w:rsidR="00CA43F0" w:rsidRPr="00821B41">
        <w:rPr>
          <w:sz w:val="22"/>
          <w:szCs w:val="22"/>
        </w:rPr>
        <w:t xml:space="preserve"> do </w:t>
      </w:r>
      <w:r w:rsidR="005C74E9" w:rsidRPr="00821B41">
        <w:rPr>
          <w:sz w:val="22"/>
          <w:szCs w:val="22"/>
        </w:rPr>
        <w:t xml:space="preserve">odstąpienia przez wojewodę od podpisania lub rozwiązania umowy </w:t>
      </w:r>
      <w:proofErr w:type="spellStart"/>
      <w:r w:rsidR="005C74E9" w:rsidRPr="00821B41">
        <w:rPr>
          <w:sz w:val="22"/>
          <w:szCs w:val="22"/>
        </w:rPr>
        <w:t>ws</w:t>
      </w:r>
      <w:proofErr w:type="spellEnd"/>
      <w:r w:rsidR="005C74E9" w:rsidRPr="00821B41">
        <w:rPr>
          <w:sz w:val="22"/>
          <w:szCs w:val="22"/>
        </w:rPr>
        <w:t xml:space="preserve">. przekazania dofinansowania, </w:t>
      </w:r>
      <w:r w:rsidR="009A0F49" w:rsidRPr="00821B41">
        <w:rPr>
          <w:sz w:val="22"/>
          <w:szCs w:val="22"/>
        </w:rPr>
        <w:t>o których mowa w P</w:t>
      </w:r>
      <w:r w:rsidRPr="00821B41">
        <w:rPr>
          <w:sz w:val="22"/>
          <w:szCs w:val="22"/>
        </w:rPr>
        <w:t>rogramie</w:t>
      </w:r>
      <w:r w:rsidR="00A43019" w:rsidRPr="00821B41">
        <w:rPr>
          <w:sz w:val="22"/>
          <w:szCs w:val="22"/>
        </w:rPr>
        <w:t>.</w:t>
      </w:r>
    </w:p>
    <w:p w14:paraId="59EE4754" w14:textId="77777777" w:rsidR="00AB3C89" w:rsidRPr="00821B41" w:rsidRDefault="00AB3C89" w:rsidP="00AB3C89">
      <w:pPr>
        <w:ind w:left="360"/>
        <w:jc w:val="both"/>
        <w:rPr>
          <w:sz w:val="22"/>
          <w:szCs w:val="22"/>
        </w:rPr>
      </w:pPr>
    </w:p>
    <w:p w14:paraId="3C10E5DB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6F4EE310" w14:textId="0280AA04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W związku z przetwarzaniem danych osobowych </w:t>
      </w:r>
      <w:r w:rsidR="009A0F49" w:rsidRPr="00821B41">
        <w:rPr>
          <w:sz w:val="22"/>
          <w:szCs w:val="22"/>
        </w:rPr>
        <w:t>w celu wskazanym w pkt. 4.</w:t>
      </w:r>
      <w:r w:rsidRPr="00821B41">
        <w:rPr>
          <w:sz w:val="22"/>
          <w:szCs w:val="22"/>
        </w:rPr>
        <w:t xml:space="preserve">  dane osobowe mogą być udostępniane innym odbiorcom lub kategoriom odbiorców. Odbiorcami danych osobowych mogą być:</w:t>
      </w:r>
    </w:p>
    <w:p w14:paraId="4069DB38" w14:textId="51A9D286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</w:t>
      </w:r>
      <w:r w:rsidR="009A0F49" w:rsidRPr="00821B41">
        <w:rPr>
          <w:color w:val="000000"/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;</w:t>
      </w:r>
    </w:p>
    <w:p w14:paraId="380BB74E" w14:textId="03645210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 upoważnione do pozyskania danych osobowych na podstawie odpowiednich przepisów prawa;</w:t>
      </w:r>
    </w:p>
    <w:p w14:paraId="3483FB83" w14:textId="4DDBD2D8" w:rsidR="00AB3C89" w:rsidRPr="00821B4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podmioty, które przetwarzają dane osobowe w imieniu Administratora na podstawie zawartej umowy powierzenia przetwarzania danych osobowych (tzw.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podmioty przetwarzające).</w:t>
      </w:r>
    </w:p>
    <w:p w14:paraId="465491B4" w14:textId="0D529187" w:rsidR="00AB3C89" w:rsidRPr="00821B41" w:rsidRDefault="009A0F49" w:rsidP="009A0F49">
      <w:pPr>
        <w:ind w:left="426"/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Administrator nie będzie przekazywał </w:t>
      </w:r>
      <w:r w:rsidR="004C6643" w:rsidRPr="00821B41">
        <w:rPr>
          <w:sz w:val="22"/>
          <w:szCs w:val="22"/>
        </w:rPr>
        <w:t>danych</w:t>
      </w:r>
      <w:r w:rsidR="0064235D" w:rsidRPr="00821B41">
        <w:rPr>
          <w:sz w:val="22"/>
          <w:szCs w:val="22"/>
        </w:rPr>
        <w:t xml:space="preserve"> osobowych do państw trzecich</w:t>
      </w:r>
      <w:r w:rsidRPr="00821B41">
        <w:rPr>
          <w:sz w:val="22"/>
          <w:szCs w:val="22"/>
        </w:rPr>
        <w:t xml:space="preserve"> lu</w:t>
      </w:r>
      <w:r w:rsidR="0064235D" w:rsidRPr="00821B41">
        <w:rPr>
          <w:sz w:val="22"/>
          <w:szCs w:val="22"/>
        </w:rPr>
        <w:t>b do organizacji międzynarodowych</w:t>
      </w:r>
      <w:r w:rsidRPr="00821B41">
        <w:rPr>
          <w:sz w:val="22"/>
          <w:szCs w:val="22"/>
        </w:rPr>
        <w:t>.</w:t>
      </w:r>
    </w:p>
    <w:p w14:paraId="234784D7" w14:textId="77777777" w:rsidR="00D46012" w:rsidRPr="00821B41" w:rsidRDefault="00D46012" w:rsidP="009A0F49">
      <w:pPr>
        <w:ind w:left="426"/>
        <w:jc w:val="both"/>
        <w:rPr>
          <w:sz w:val="22"/>
          <w:szCs w:val="22"/>
        </w:rPr>
      </w:pPr>
    </w:p>
    <w:p w14:paraId="35667A50" w14:textId="33FFCF1F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 xml:space="preserve">ane </w:t>
      </w:r>
      <w:r w:rsidR="001D3E87" w:rsidRPr="00821B41">
        <w:rPr>
          <w:sz w:val="22"/>
          <w:szCs w:val="22"/>
        </w:rPr>
        <w:t xml:space="preserve">osobowe będą przetwarzane przez czas trwania </w:t>
      </w:r>
      <w:r w:rsidR="00D46012" w:rsidRPr="00821B41">
        <w:rPr>
          <w:sz w:val="22"/>
          <w:szCs w:val="22"/>
        </w:rPr>
        <w:t>Programu oraz przez okres 5</w:t>
      </w:r>
      <w:r w:rsidR="001D3E87" w:rsidRPr="00821B41">
        <w:rPr>
          <w:sz w:val="22"/>
          <w:szCs w:val="22"/>
        </w:rPr>
        <w:t xml:space="preserve"> lat </w:t>
      </w:r>
      <w:r w:rsidR="00AB3C89" w:rsidRPr="00821B41">
        <w:rPr>
          <w:sz w:val="22"/>
          <w:szCs w:val="22"/>
        </w:rPr>
        <w:t xml:space="preserve">licząc od roku następnego po </w:t>
      </w:r>
      <w:r w:rsidR="005D0DA6" w:rsidRPr="00821B41">
        <w:rPr>
          <w:sz w:val="22"/>
          <w:szCs w:val="22"/>
        </w:rPr>
        <w:t xml:space="preserve">ostatnim </w:t>
      </w:r>
      <w:r w:rsidR="00AB3C89" w:rsidRPr="00821B41">
        <w:rPr>
          <w:sz w:val="22"/>
          <w:szCs w:val="22"/>
        </w:rPr>
        <w:t>roku, którego program dotyczy, jako okres niezbędny do realizacji wskazanego powyżej celu.</w:t>
      </w:r>
    </w:p>
    <w:p w14:paraId="376F1353" w14:textId="77777777" w:rsidR="00AB3C89" w:rsidRPr="00821B41" w:rsidRDefault="00AB3C89" w:rsidP="00AB3C89">
      <w:pPr>
        <w:ind w:left="417"/>
        <w:jc w:val="both"/>
        <w:rPr>
          <w:sz w:val="22"/>
          <w:szCs w:val="22"/>
        </w:rPr>
      </w:pPr>
    </w:p>
    <w:p w14:paraId="3B451CD6" w14:textId="559B2C6D" w:rsidR="00AB3C89" w:rsidRPr="00821B4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będą przechowywane przez okres niezbędny do realizacji wskazanego powyżej celu, w tym przez wymagany okres archiwizacji zgodny z kategorią archiwalną, wynikającą z jednolitego rzeczowego wykazu akt organów administracji rządowej w </w:t>
      </w:r>
      <w:r w:rsidRPr="00821B41">
        <w:rPr>
          <w:sz w:val="22"/>
          <w:szCs w:val="22"/>
        </w:rPr>
        <w:t>Śląskim Urzędzie Wojewódzkim</w:t>
      </w:r>
      <w:r w:rsidR="00AB3C89" w:rsidRPr="00821B41">
        <w:rPr>
          <w:sz w:val="22"/>
          <w:szCs w:val="22"/>
        </w:rPr>
        <w:t>.</w:t>
      </w:r>
    </w:p>
    <w:p w14:paraId="524531CE" w14:textId="77777777" w:rsidR="00AB3C89" w:rsidRPr="00821B41" w:rsidRDefault="00AB3C89" w:rsidP="00404983">
      <w:pPr>
        <w:jc w:val="both"/>
        <w:rPr>
          <w:sz w:val="22"/>
          <w:szCs w:val="22"/>
        </w:rPr>
      </w:pPr>
    </w:p>
    <w:p w14:paraId="43948A52" w14:textId="72D9142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związku z przetwarzaniem przez Administratora danych osobowych przysługuje:</w:t>
      </w:r>
    </w:p>
    <w:p w14:paraId="348B4781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dostępu do treści danych osobowych, na podstawie art. 15 Rozporządzenia;</w:t>
      </w:r>
    </w:p>
    <w:p w14:paraId="5E42DFE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sprostowania danych osobowych, na podstawie art. 16 Rozporządzenia;</w:t>
      </w:r>
    </w:p>
    <w:p w14:paraId="46956C8D" w14:textId="77777777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 xml:space="preserve">prawo do usunięcia danych osobowych, na podstawie art. 17 Rozporządzenia; </w:t>
      </w:r>
    </w:p>
    <w:p w14:paraId="6D7234D0" w14:textId="56C0E9F4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do ograniczenia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 xml:space="preserve">18 Rozporządzenia; </w:t>
      </w:r>
    </w:p>
    <w:p w14:paraId="0FD82FB8" w14:textId="34BD572A" w:rsidR="00AB3C89" w:rsidRPr="00821B4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prawo wniesienia sprzeciwu wobec przetwarzania danych osobowych, na podstawie art.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21 Rozporządzenia.</w:t>
      </w:r>
    </w:p>
    <w:p w14:paraId="73AB68D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1E175B2" w14:textId="5C6EC675" w:rsidR="00AB3C89" w:rsidRPr="00821B41" w:rsidRDefault="00AB3C89" w:rsidP="00404983">
      <w:pPr>
        <w:ind w:left="360"/>
        <w:jc w:val="both"/>
        <w:rPr>
          <w:sz w:val="22"/>
          <w:szCs w:val="22"/>
        </w:rPr>
      </w:pPr>
      <w:r w:rsidRPr="00821B41">
        <w:rPr>
          <w:sz w:val="22"/>
          <w:szCs w:val="22"/>
        </w:rPr>
        <w:t>(</w:t>
      </w:r>
      <w:r w:rsidRPr="00821B41">
        <w:rPr>
          <w:b/>
          <w:sz w:val="22"/>
          <w:szCs w:val="22"/>
        </w:rPr>
        <w:t>Uwaga</w:t>
      </w:r>
      <w:r w:rsidRPr="00821B41">
        <w:rPr>
          <w:sz w:val="22"/>
          <w:szCs w:val="22"/>
        </w:rPr>
        <w:t>: realizacja powyższych praw musi być zgodna z przepisami prawa, na podstawie których odbywa się przetwarzanie danych osobowych, a także m. in. z zasadami wynikającymi z</w:t>
      </w:r>
      <w:r w:rsidR="00404983" w:rsidRPr="00821B41">
        <w:rPr>
          <w:sz w:val="22"/>
          <w:szCs w:val="22"/>
        </w:rPr>
        <w:t xml:space="preserve"> </w:t>
      </w:r>
      <w:r w:rsidRPr="00821B41">
        <w:rPr>
          <w:sz w:val="22"/>
          <w:szCs w:val="22"/>
        </w:rPr>
        <w:t>kodeksu postępowania administracyjnego i zasadami archiwizacji).</w:t>
      </w:r>
    </w:p>
    <w:p w14:paraId="116CD7B4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179BC40C" w14:textId="2F63A660" w:rsidR="00AB3C89" w:rsidRPr="00821B41" w:rsidRDefault="009838C0" w:rsidP="00CA43F0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W przypadku uznania, że przetwarzanie danych osobowych narusza przepisy Rozporządzenia p</w:t>
      </w:r>
      <w:r w:rsidR="004C6643" w:rsidRPr="00821B41">
        <w:rPr>
          <w:sz w:val="22"/>
          <w:szCs w:val="22"/>
        </w:rPr>
        <w:t>rzysługuje p</w:t>
      </w:r>
      <w:r w:rsidR="00AB3C89" w:rsidRPr="00821B41">
        <w:rPr>
          <w:sz w:val="22"/>
          <w:szCs w:val="22"/>
        </w:rPr>
        <w:t>rawo wniesienia skargi do organu nadzorczego tj. Prezesa Urzędu Ochrony Danych Osobowych,</w:t>
      </w:r>
      <w:r w:rsidR="00CA43F0" w:rsidRPr="00821B41">
        <w:rPr>
          <w:sz w:val="22"/>
          <w:szCs w:val="22"/>
        </w:rPr>
        <w:t xml:space="preserve"> ul. Stawki 2, 00-193 Warszawa, tel. 22 531-03-00</w:t>
      </w:r>
      <w:r w:rsidRPr="00821B41">
        <w:rPr>
          <w:sz w:val="22"/>
          <w:szCs w:val="22"/>
        </w:rPr>
        <w:t>.</w:t>
      </w:r>
    </w:p>
    <w:p w14:paraId="4DBCC7EA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5E4E47C1" w14:textId="291CC8B9" w:rsidR="00AB3C89" w:rsidRPr="00821B4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Podanie danych osobowych jest</w:t>
      </w:r>
      <w:r w:rsidR="006C3DAC" w:rsidRPr="00821B41">
        <w:rPr>
          <w:sz w:val="22"/>
          <w:szCs w:val="22"/>
        </w:rPr>
        <w:t xml:space="preserve"> dobrowolne,</w:t>
      </w:r>
      <w:r w:rsidRPr="00821B41">
        <w:rPr>
          <w:sz w:val="22"/>
          <w:szCs w:val="22"/>
        </w:rPr>
        <w:t xml:space="preserve"> </w:t>
      </w:r>
      <w:r w:rsidR="006C3DAC" w:rsidRPr="00821B41">
        <w:rPr>
          <w:sz w:val="22"/>
          <w:szCs w:val="22"/>
        </w:rPr>
        <w:t>jednak ich niepodanie uniemożliwia udział</w:t>
      </w:r>
      <w:r w:rsidRPr="00821B41">
        <w:rPr>
          <w:sz w:val="22"/>
          <w:szCs w:val="22"/>
        </w:rPr>
        <w:t xml:space="preserve"> w</w:t>
      </w:r>
      <w:r w:rsidR="009838C0" w:rsidRPr="00821B41">
        <w:rPr>
          <w:sz w:val="22"/>
          <w:szCs w:val="22"/>
        </w:rPr>
        <w:t> </w:t>
      </w:r>
      <w:r w:rsidR="00D46012" w:rsidRPr="00821B41">
        <w:rPr>
          <w:sz w:val="22"/>
          <w:szCs w:val="22"/>
        </w:rPr>
        <w:t>Programie</w:t>
      </w:r>
      <w:r w:rsidRPr="00821B41">
        <w:rPr>
          <w:sz w:val="22"/>
          <w:szCs w:val="22"/>
        </w:rPr>
        <w:t xml:space="preserve">, a także </w:t>
      </w:r>
      <w:r w:rsidR="006C3DAC" w:rsidRPr="00821B41">
        <w:rPr>
          <w:sz w:val="22"/>
          <w:szCs w:val="22"/>
        </w:rPr>
        <w:t xml:space="preserve">realizację </w:t>
      </w:r>
      <w:r w:rsidRPr="00821B41">
        <w:rPr>
          <w:sz w:val="22"/>
          <w:szCs w:val="22"/>
        </w:rPr>
        <w:t xml:space="preserve">zadania wynikającego z podpisanej umowy zawartej </w:t>
      </w:r>
      <w:r w:rsidR="00404983" w:rsidRPr="00821B41">
        <w:rPr>
          <w:sz w:val="22"/>
          <w:szCs w:val="22"/>
        </w:rPr>
        <w:br/>
      </w:r>
      <w:r w:rsidRPr="00821B41">
        <w:rPr>
          <w:sz w:val="22"/>
          <w:szCs w:val="22"/>
        </w:rPr>
        <w:t>w ramach</w:t>
      </w:r>
      <w:r w:rsidR="00D46012" w:rsidRPr="00821B41">
        <w:rPr>
          <w:sz w:val="22"/>
          <w:szCs w:val="22"/>
        </w:rPr>
        <w:t xml:space="preserve"> Programu</w:t>
      </w:r>
      <w:r w:rsidRPr="00821B41">
        <w:rPr>
          <w:sz w:val="22"/>
          <w:szCs w:val="22"/>
        </w:rPr>
        <w:t>.</w:t>
      </w:r>
    </w:p>
    <w:p w14:paraId="7C239897" w14:textId="77777777" w:rsidR="00AB3C89" w:rsidRPr="00821B41" w:rsidRDefault="00AB3C89" w:rsidP="00AB3C89">
      <w:pPr>
        <w:ind w:left="720"/>
        <w:jc w:val="both"/>
        <w:rPr>
          <w:sz w:val="22"/>
          <w:szCs w:val="22"/>
        </w:rPr>
      </w:pPr>
    </w:p>
    <w:p w14:paraId="45A1A51F" w14:textId="75B0CD8A" w:rsidR="007803C3" w:rsidRPr="00821B41" w:rsidRDefault="00A43019" w:rsidP="00404983">
      <w:pPr>
        <w:numPr>
          <w:ilvl w:val="0"/>
          <w:numId w:val="1"/>
        </w:numPr>
        <w:jc w:val="both"/>
        <w:rPr>
          <w:sz w:val="22"/>
          <w:szCs w:val="22"/>
        </w:rPr>
      </w:pPr>
      <w:r w:rsidRPr="00821B41">
        <w:rPr>
          <w:sz w:val="22"/>
          <w:szCs w:val="22"/>
        </w:rPr>
        <w:t>D</w:t>
      </w:r>
      <w:r w:rsidR="00AB3C89" w:rsidRPr="00821B41">
        <w:rPr>
          <w:sz w:val="22"/>
          <w:szCs w:val="22"/>
        </w:rPr>
        <w:t>ane osobowe nie będą przetwarzane w sposób zautomatyzowany, w tym również w</w:t>
      </w:r>
      <w:r w:rsidR="00404983" w:rsidRPr="00821B41">
        <w:rPr>
          <w:sz w:val="22"/>
          <w:szCs w:val="22"/>
        </w:rPr>
        <w:t xml:space="preserve"> </w:t>
      </w:r>
      <w:r w:rsidR="00AB3C89" w:rsidRPr="00821B41">
        <w:rPr>
          <w:sz w:val="22"/>
          <w:szCs w:val="22"/>
        </w:rPr>
        <w:t>formie profilowania.</w:t>
      </w:r>
    </w:p>
    <w:sectPr w:rsidR="007803C3" w:rsidRPr="00821B41" w:rsidSect="00AB3C89">
      <w:pgSz w:w="11906" w:h="16838" w:code="9"/>
      <w:pgMar w:top="709" w:right="1418" w:bottom="1418" w:left="1418" w:header="709" w:footer="709" w:gutter="0"/>
      <w:cols w:space="708"/>
      <w:titlePg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EAE57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  <w:i/>
      </w:rPr>
    </w:lvl>
  </w:abstractNum>
  <w:abstractNum w:abstractNumId="1" w15:restartNumberingAfterBreak="0">
    <w:nsid w:val="121D2790"/>
    <w:multiLevelType w:val="hybridMultilevel"/>
    <w:tmpl w:val="2384D8B4"/>
    <w:lvl w:ilvl="0" w:tplc="1CF415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204"/>
        </w:tabs>
        <w:ind w:left="22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E4959"/>
    <w:multiLevelType w:val="hybridMultilevel"/>
    <w:tmpl w:val="896EB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D6A"/>
    <w:multiLevelType w:val="hybridMultilevel"/>
    <w:tmpl w:val="612C6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2051F"/>
    <w:multiLevelType w:val="hybridMultilevel"/>
    <w:tmpl w:val="2E46B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DD6"/>
    <w:multiLevelType w:val="hybridMultilevel"/>
    <w:tmpl w:val="0152E3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C89"/>
    <w:rsid w:val="0002549A"/>
    <w:rsid w:val="000711F1"/>
    <w:rsid w:val="000B1D5A"/>
    <w:rsid w:val="000B547B"/>
    <w:rsid w:val="000E1563"/>
    <w:rsid w:val="001321BD"/>
    <w:rsid w:val="0014649A"/>
    <w:rsid w:val="0018020F"/>
    <w:rsid w:val="001D3E87"/>
    <w:rsid w:val="00244E3F"/>
    <w:rsid w:val="0026629A"/>
    <w:rsid w:val="00284298"/>
    <w:rsid w:val="003437C8"/>
    <w:rsid w:val="003A6D07"/>
    <w:rsid w:val="00401263"/>
    <w:rsid w:val="00404983"/>
    <w:rsid w:val="00417856"/>
    <w:rsid w:val="004709E3"/>
    <w:rsid w:val="004B5C7C"/>
    <w:rsid w:val="004C6643"/>
    <w:rsid w:val="004D3FEA"/>
    <w:rsid w:val="005030C1"/>
    <w:rsid w:val="00575372"/>
    <w:rsid w:val="005A374A"/>
    <w:rsid w:val="005C74E9"/>
    <w:rsid w:val="005D0DA6"/>
    <w:rsid w:val="005E2D8B"/>
    <w:rsid w:val="00601FEA"/>
    <w:rsid w:val="0064235D"/>
    <w:rsid w:val="006A00D3"/>
    <w:rsid w:val="006C3DAC"/>
    <w:rsid w:val="0077311D"/>
    <w:rsid w:val="007803C3"/>
    <w:rsid w:val="007A7A6E"/>
    <w:rsid w:val="007E47BE"/>
    <w:rsid w:val="00805CB4"/>
    <w:rsid w:val="0081739E"/>
    <w:rsid w:val="00821B41"/>
    <w:rsid w:val="009838C0"/>
    <w:rsid w:val="009A0F49"/>
    <w:rsid w:val="009B17FB"/>
    <w:rsid w:val="009B6EC4"/>
    <w:rsid w:val="00A3406B"/>
    <w:rsid w:val="00A43019"/>
    <w:rsid w:val="00A5405B"/>
    <w:rsid w:val="00A97D17"/>
    <w:rsid w:val="00AA20FE"/>
    <w:rsid w:val="00AB3C89"/>
    <w:rsid w:val="00B20011"/>
    <w:rsid w:val="00B3569C"/>
    <w:rsid w:val="00B948EB"/>
    <w:rsid w:val="00C334E1"/>
    <w:rsid w:val="00C61664"/>
    <w:rsid w:val="00CA43F0"/>
    <w:rsid w:val="00CE29D3"/>
    <w:rsid w:val="00D46012"/>
    <w:rsid w:val="00D54A49"/>
    <w:rsid w:val="00D565B5"/>
    <w:rsid w:val="00D63A49"/>
    <w:rsid w:val="00D94AD9"/>
    <w:rsid w:val="00E66CC8"/>
    <w:rsid w:val="00E85928"/>
    <w:rsid w:val="00EE1218"/>
    <w:rsid w:val="00F65C4E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B3C4"/>
  <w15:chartTrackingRefBased/>
  <w15:docId w15:val="{2A6F7975-D9B9-4BFE-97A1-82F02BE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B3C89"/>
    <w:rPr>
      <w:b/>
      <w:bCs/>
    </w:rPr>
  </w:style>
  <w:style w:type="character" w:styleId="Hipercze">
    <w:name w:val="Hyperlink"/>
    <w:uiPriority w:val="99"/>
    <w:unhideWhenUsed/>
    <w:rsid w:val="00AB3C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3C8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2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2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2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2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2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2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18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Normalny1">
    <w:name w:val="Normalny1"/>
    <w:basedOn w:val="Normalny"/>
    <w:rsid w:val="005030C1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paragraph" w:customStyle="1" w:styleId="Tekstpodstawowy21">
    <w:name w:val="Tekst podstawowy 21"/>
    <w:basedOn w:val="Normalny"/>
    <w:rsid w:val="00C334E1"/>
    <w:pPr>
      <w:widowControl w:val="0"/>
      <w:ind w:left="1434" w:hanging="357"/>
      <w:jc w:val="center"/>
    </w:pPr>
    <w:rPr>
      <w:rFonts w:eastAsia="Verdana" w:cs="Tahoma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40E8-D85B-48ED-B142-28727C796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Kopec</dc:creator>
  <cp:keywords/>
  <dc:description/>
  <cp:lastModifiedBy>Chałupczak Krzysztof</cp:lastModifiedBy>
  <cp:revision>2</cp:revision>
  <cp:lastPrinted>2023-01-19T09:10:00Z</cp:lastPrinted>
  <dcterms:created xsi:type="dcterms:W3CDTF">2023-05-17T12:11:00Z</dcterms:created>
  <dcterms:modified xsi:type="dcterms:W3CDTF">2023-05-17T12:11:00Z</dcterms:modified>
</cp:coreProperties>
</file>